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文星标宋" w:hAnsi="文星标宋" w:eastAsia="文星标宋" w:cs="Times New Roman"/>
          <w:sz w:val="44"/>
          <w:szCs w:val="52"/>
        </w:rPr>
      </w:pPr>
      <w:r>
        <w:rPr>
          <w:rFonts w:ascii="文星标宋" w:hAnsi="文星标宋" w:eastAsia="文星标宋" w:cs="Times New Roman"/>
          <w:sz w:val="44"/>
          <w:szCs w:val="52"/>
        </w:rPr>
        <w:t>新设博士后科研工作</w:t>
      </w:r>
      <w:r>
        <w:rPr>
          <w:rFonts w:hint="eastAsia" w:ascii="文星标宋" w:hAnsi="文星标宋" w:eastAsia="文星标宋" w:cs="Times New Roman"/>
          <w:sz w:val="44"/>
          <w:szCs w:val="52"/>
        </w:rPr>
        <w:t>分</w:t>
      </w:r>
      <w:r>
        <w:rPr>
          <w:rFonts w:ascii="文星标宋" w:hAnsi="文星标宋" w:eastAsia="文星标宋" w:cs="Times New Roman"/>
          <w:sz w:val="44"/>
          <w:szCs w:val="52"/>
        </w:rPr>
        <w:t>站申</w:t>
      </w:r>
      <w:r>
        <w:rPr>
          <w:rFonts w:hint="eastAsia" w:ascii="文星标宋" w:hAnsi="文星标宋" w:eastAsia="文星标宋" w:cs="Times New Roman"/>
          <w:sz w:val="44"/>
          <w:szCs w:val="52"/>
        </w:rPr>
        <w:t>报</w:t>
      </w:r>
      <w:r>
        <w:rPr>
          <w:rFonts w:ascii="文星标宋" w:hAnsi="文星标宋" w:eastAsia="文星标宋" w:cs="Times New Roman"/>
          <w:sz w:val="44"/>
          <w:szCs w:val="5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宋体" w:cs="Times New Roman"/>
          <w:b/>
          <w:bCs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cs="Times New Roman"/>
          <w:b/>
          <w:bCs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cs="Times New Roman"/>
          <w:b/>
          <w:bCs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cs="Times New Roman"/>
          <w:b/>
          <w:bCs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400" w:firstLineChars="500"/>
        <w:textAlignment w:val="auto"/>
        <w:rPr>
          <w:rFonts w:ascii="Times New Roman" w:hAnsi="Times New Roman" w:eastAsia="方正仿宋简体" w:cs="Times New Roman"/>
          <w:sz w:val="28"/>
          <w:szCs w:val="28"/>
          <w:u w:val="single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申请单位全称：</w:t>
      </w:r>
      <w:r>
        <w:rPr>
          <w:rFonts w:ascii="Times New Roman" w:hAnsi="Times New Roman" w:eastAsia="方正仿宋简体" w:cs="Times New Roman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 xml:space="preserve">          本单位博士后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00" w:firstLineChars="500"/>
        <w:textAlignment w:val="auto"/>
        <w:rPr>
          <w:rFonts w:ascii="Times New Roman" w:hAnsi="Times New Roman" w:eastAsia="方正仿宋简体" w:cs="Times New Roman"/>
          <w:sz w:val="28"/>
          <w:szCs w:val="28"/>
          <w:u w:val="single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工作主管部门：</w:t>
      </w:r>
      <w:r>
        <w:rPr>
          <w:rFonts w:ascii="Times New Roman" w:hAnsi="Times New Roman" w:eastAsia="方正仿宋简体" w:cs="Times New Roman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400" w:firstLineChars="500"/>
        <w:textAlignment w:val="auto"/>
        <w:rPr>
          <w:rFonts w:ascii="Times New Roman" w:hAnsi="Times New Roman" w:eastAsia="方正仿宋简体" w:cs="Times New Roman"/>
          <w:sz w:val="28"/>
          <w:szCs w:val="28"/>
          <w:u w:val="single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联   系   人：</w:t>
      </w:r>
      <w:r>
        <w:rPr>
          <w:rFonts w:ascii="Times New Roman" w:hAnsi="Times New Roman" w:eastAsia="方正仿宋简体" w:cs="Times New Roman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400" w:firstLineChars="500"/>
        <w:textAlignment w:val="auto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联  系 电 话：</w:t>
      </w:r>
      <w:r>
        <w:rPr>
          <w:rFonts w:ascii="Times New Roman" w:hAnsi="Times New Roman" w:eastAsia="方正仿宋简体" w:cs="Times New Roman"/>
          <w:sz w:val="28"/>
          <w:szCs w:val="28"/>
          <w:u w:val="single"/>
        </w:rPr>
        <w:t xml:space="preserve">                            </w:t>
      </w:r>
      <w:r>
        <w:rPr>
          <w:rFonts w:ascii="Times New Roman" w:hAnsi="Times New Roman" w:eastAsia="方正仿宋简体" w:cs="Times New Roman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400" w:firstLineChars="500"/>
        <w:textAlignment w:val="auto"/>
        <w:rPr>
          <w:rFonts w:ascii="Times New Roman" w:hAnsi="Times New Roman" w:eastAsia="方正仿宋简体" w:cs="Times New Roman"/>
          <w:sz w:val="28"/>
          <w:szCs w:val="28"/>
          <w:u w:val="single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单  位 地 址：</w:t>
      </w:r>
      <w:r>
        <w:rPr>
          <w:rFonts w:ascii="Times New Roman" w:hAnsi="Times New Roman" w:eastAsia="方正仿宋简体" w:cs="Times New Roman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400" w:firstLineChars="500"/>
        <w:textAlignment w:val="auto"/>
        <w:rPr>
          <w:rFonts w:ascii="Times New Roman" w:hAnsi="Times New Roman" w:eastAsia="方正仿宋简体" w:cs="Times New Roman"/>
          <w:sz w:val="28"/>
          <w:szCs w:val="28"/>
          <w:u w:val="single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邮  政 编 码：</w:t>
      </w:r>
      <w:r>
        <w:rPr>
          <w:rFonts w:ascii="Times New Roman" w:hAnsi="Times New Roman" w:eastAsia="方正仿宋简体" w:cs="Times New Roman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一、申请单位基本情况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9"/>
        <w:gridCol w:w="101"/>
        <w:gridCol w:w="1086"/>
        <w:gridCol w:w="2319"/>
        <w:gridCol w:w="1760"/>
        <w:gridCol w:w="34"/>
        <w:gridCol w:w="60"/>
        <w:gridCol w:w="655"/>
        <w:gridCol w:w="251"/>
        <w:gridCol w:w="27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单位全称</w:t>
            </w:r>
          </w:p>
        </w:tc>
        <w:tc>
          <w:tcPr>
            <w:tcW w:w="3670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9" w:type="pct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>单位类型</w:t>
            </w:r>
          </w:p>
        </w:tc>
        <w:tc>
          <w:tcPr>
            <w:tcW w:w="1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□企业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所有制形式</w:t>
            </w:r>
          </w:p>
        </w:tc>
        <w:tc>
          <w:tcPr>
            <w:tcW w:w="1284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9" w:type="pct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□事业单位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分类情况</w:t>
            </w:r>
          </w:p>
        </w:tc>
        <w:tc>
          <w:tcPr>
            <w:tcW w:w="1284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9" w:type="pct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□新型研发机构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举办单位</w:t>
            </w:r>
          </w:p>
        </w:tc>
        <w:tc>
          <w:tcPr>
            <w:tcW w:w="1284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2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统一社会信用代码</w:t>
            </w:r>
          </w:p>
        </w:tc>
        <w:tc>
          <w:tcPr>
            <w:tcW w:w="1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注册时间</w:t>
            </w:r>
          </w:p>
        </w:tc>
        <w:tc>
          <w:tcPr>
            <w:tcW w:w="1284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2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注册地址</w:t>
            </w:r>
          </w:p>
        </w:tc>
        <w:tc>
          <w:tcPr>
            <w:tcW w:w="3670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2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1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邮编</w:t>
            </w:r>
          </w:p>
        </w:tc>
        <w:tc>
          <w:tcPr>
            <w:tcW w:w="1284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2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法人代表</w:t>
            </w:r>
          </w:p>
        </w:tc>
        <w:tc>
          <w:tcPr>
            <w:tcW w:w="1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法人代表国籍</w:t>
            </w:r>
          </w:p>
        </w:tc>
        <w:tc>
          <w:tcPr>
            <w:tcW w:w="1284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本单位博士后工作主管部门</w:t>
            </w:r>
          </w:p>
        </w:tc>
        <w:tc>
          <w:tcPr>
            <w:tcW w:w="1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284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2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284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9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单位总人数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大学本科及硕士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学历人数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人</w:t>
            </w:r>
          </w:p>
        </w:tc>
        <w:tc>
          <w:tcPr>
            <w:tcW w:w="58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博士学历人数</w:t>
            </w:r>
          </w:p>
        </w:tc>
        <w:tc>
          <w:tcPr>
            <w:tcW w:w="69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94" w:type="pct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科研人员情况（不含兼职）</w:t>
            </w:r>
          </w:p>
        </w:tc>
        <w:tc>
          <w:tcPr>
            <w:tcW w:w="635" w:type="pct"/>
            <w:noWrap w:val="0"/>
            <w:tcMar>
              <w:top w:w="0" w:type="dxa"/>
              <w:left w:w="0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高级职称</w:t>
            </w:r>
          </w:p>
        </w:tc>
        <w:tc>
          <w:tcPr>
            <w:tcW w:w="1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中级职称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初级职称</w:t>
            </w:r>
          </w:p>
        </w:tc>
        <w:tc>
          <w:tcPr>
            <w:tcW w:w="1284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其他技术人员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4" w:type="pct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人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284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最近三年研发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投入资金</w:t>
            </w:r>
          </w:p>
        </w:tc>
        <w:tc>
          <w:tcPr>
            <w:tcW w:w="1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万元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上年研发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投入资金</w:t>
            </w:r>
          </w:p>
        </w:tc>
        <w:tc>
          <w:tcPr>
            <w:tcW w:w="1284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（本页以下信息限企业填报）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1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企业上年度经济效益情况</w:t>
            </w:r>
          </w:p>
        </w:tc>
        <w:tc>
          <w:tcPr>
            <w:tcW w:w="71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资产总额</w:t>
            </w:r>
          </w:p>
        </w:tc>
        <w:tc>
          <w:tcPr>
            <w:tcW w:w="1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万元</w:t>
            </w:r>
          </w:p>
        </w:tc>
        <w:tc>
          <w:tcPr>
            <w:tcW w:w="104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负责总额</w:t>
            </w:r>
          </w:p>
        </w:tc>
        <w:tc>
          <w:tcPr>
            <w:tcW w:w="1264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1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营业收入</w:t>
            </w:r>
          </w:p>
        </w:tc>
        <w:tc>
          <w:tcPr>
            <w:tcW w:w="1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万元</w:t>
            </w:r>
          </w:p>
        </w:tc>
        <w:tc>
          <w:tcPr>
            <w:tcW w:w="163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研发经费支出占上年度营业收入比例</w:t>
            </w:r>
          </w:p>
        </w:tc>
        <w:tc>
          <w:tcPr>
            <w:tcW w:w="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6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1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新产品销售收入</w:t>
            </w:r>
          </w:p>
        </w:tc>
        <w:tc>
          <w:tcPr>
            <w:tcW w:w="1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万元</w:t>
            </w:r>
          </w:p>
        </w:tc>
        <w:tc>
          <w:tcPr>
            <w:tcW w:w="108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上缴税金</w:t>
            </w:r>
          </w:p>
        </w:tc>
        <w:tc>
          <w:tcPr>
            <w:tcW w:w="122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1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利润总额</w:t>
            </w:r>
          </w:p>
        </w:tc>
        <w:tc>
          <w:tcPr>
            <w:tcW w:w="3670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万元，比前一年增长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2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是否为上市公司</w:t>
            </w:r>
          </w:p>
        </w:tc>
        <w:tc>
          <w:tcPr>
            <w:tcW w:w="1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□是    □否</w:t>
            </w:r>
          </w:p>
        </w:tc>
        <w:tc>
          <w:tcPr>
            <w:tcW w:w="146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上市公司股票代码</w:t>
            </w:r>
          </w:p>
        </w:tc>
        <w:tc>
          <w:tcPr>
            <w:tcW w:w="84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上市地点</w:t>
            </w:r>
          </w:p>
        </w:tc>
        <w:tc>
          <w:tcPr>
            <w:tcW w:w="1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6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银行信用等级</w:t>
            </w:r>
          </w:p>
        </w:tc>
        <w:tc>
          <w:tcPr>
            <w:tcW w:w="84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6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 xml:space="preserve"> 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绍</w:t>
            </w:r>
          </w:p>
        </w:tc>
        <w:tc>
          <w:tcPr>
            <w:tcW w:w="4364" w:type="pct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申请单位科研创新能力情况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是否具有专门的研究与研发机构及情况介绍</w:t>
            </w:r>
          </w:p>
        </w:tc>
        <w:tc>
          <w:tcPr>
            <w:tcW w:w="8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是           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4" w:hRule="atLeast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近五年来取得的主要科研创新成果及某经济、社会效益</w:t>
            </w:r>
          </w:p>
        </w:tc>
        <w:tc>
          <w:tcPr>
            <w:tcW w:w="8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6" w:hRule="atLeast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近三年与高校或科研机构共同研发、开展技术合作等情况</w:t>
            </w:r>
          </w:p>
        </w:tc>
        <w:tc>
          <w:tcPr>
            <w:tcW w:w="8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三、申请单位博士后工作开展规划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350"/>
        <w:gridCol w:w="1515"/>
        <w:gridCol w:w="1543"/>
        <w:gridCol w:w="864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拟开展的博士后研究项目名称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经费投入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研究内容及目标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未来三年博士后招收计划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年份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拟招收人数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4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与博士后科研流动站联合招收博士后合作意向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合作情况</w:t>
            </w:r>
          </w:p>
        </w:tc>
        <w:tc>
          <w:tcPr>
            <w:tcW w:w="57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已签订合作协议      □ 洽谈中      □ 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拟合作单位</w:t>
            </w:r>
          </w:p>
        </w:tc>
        <w:tc>
          <w:tcPr>
            <w:tcW w:w="57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4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博士后专职管理服务人员配备情况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已配备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计划于设站后配备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暂无配备计划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975"/>
        <w:gridCol w:w="6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本单位拟担任博士后合作导师人员情况（填写5人以内，不含兼职）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6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（包括职务、职称、最高学历背景、入选省部级以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上人才计划、研究成果应用及获奖等情况）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6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方正仿宋简体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685"/>
        <w:gridCol w:w="4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可为博士后研究人员提供的主要仪器设备、展业实验室及其他科研条件</w:t>
            </w:r>
          </w:p>
        </w:tc>
        <w:tc>
          <w:tcPr>
            <w:tcW w:w="7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可为博士后研究人员提供的住房、博士后日常经费及其他保障情况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博士后薪酬待遇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万元/年 至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sz w:val="24"/>
              </w:rPr>
              <w:t>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博士后住房条件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□提供租住的公寓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□提供货币化住房（租房）补贴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其他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（请具体说明）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拟与全职进站的博士后研究人员签到何种协议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签订劳动合同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签订事业单位聘用合同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其他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（请具体说明）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其他待遇及保障情况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28"/>
          <w:szCs w:val="28"/>
        </w:rPr>
        <w:t>四、申请单位所符合的推荐条件</w:t>
      </w:r>
    </w:p>
    <w:tbl>
      <w:tblPr>
        <w:tblStyle w:val="4"/>
        <w:tblW w:w="0" w:type="auto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510"/>
        <w:gridCol w:w="2563"/>
        <w:gridCol w:w="1288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所属地区</w:t>
            </w:r>
          </w:p>
        </w:tc>
        <w:tc>
          <w:tcPr>
            <w:tcW w:w="75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□西部地区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□东北地区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□其他艰苦边远地区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（请具体说明）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□以上皆否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是否建有国家级科研创新平台</w:t>
            </w:r>
          </w:p>
        </w:tc>
        <w:tc>
          <w:tcPr>
            <w:tcW w:w="4073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□国家实验室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□全国重点实验室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□国家工程实验室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□国家工程科研中心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□国家工程技术研究中心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□国家企业技术中心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□国家临床医学研究中心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□国家科技资源共享服务平台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□国家高端智库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□国防科技工业创新中心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□其他国家级科研创新平台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平台全称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07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批准时间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07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批准部门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是否建有升级科研创新平台</w:t>
            </w:r>
          </w:p>
        </w:tc>
        <w:tc>
          <w:tcPr>
            <w:tcW w:w="407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□省级重点实验室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□省级工程实验室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□省级工程研究中心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□省级工程技术研究中心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平台全称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07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批准时间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07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批准部门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是否高新技术企业</w:t>
            </w:r>
          </w:p>
        </w:tc>
        <w:tc>
          <w:tcPr>
            <w:tcW w:w="3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批准时间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批准部门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□是    □否</w:t>
            </w:r>
          </w:p>
        </w:tc>
        <w:tc>
          <w:tcPr>
            <w:tcW w:w="3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是否制造业单项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冠军示范企业</w:t>
            </w:r>
          </w:p>
        </w:tc>
        <w:tc>
          <w:tcPr>
            <w:tcW w:w="3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批准时间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批准部门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□是    □否</w:t>
            </w:r>
          </w:p>
        </w:tc>
        <w:tc>
          <w:tcPr>
            <w:tcW w:w="3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是否国家技术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创新示范企业</w:t>
            </w:r>
          </w:p>
        </w:tc>
        <w:tc>
          <w:tcPr>
            <w:tcW w:w="3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批准时间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批准部门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□是    □否</w:t>
            </w:r>
          </w:p>
        </w:tc>
        <w:tc>
          <w:tcPr>
            <w:tcW w:w="3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是否国家级专精特新“小巨人”企业</w:t>
            </w:r>
          </w:p>
        </w:tc>
        <w:tc>
          <w:tcPr>
            <w:tcW w:w="3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批准时间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批准部门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□是    □否</w:t>
            </w:r>
          </w:p>
        </w:tc>
        <w:tc>
          <w:tcPr>
            <w:tcW w:w="3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方正仿宋简体"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030"/>
        <w:gridCol w:w="2395"/>
        <w:gridCol w:w="1490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荣获国家级科技奖励情况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所获奖项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获奖时间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获奖位次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颁奖部门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入选知名企业榜单情况</w:t>
            </w:r>
          </w:p>
        </w:tc>
        <w:tc>
          <w:tcPr>
            <w:tcW w:w="77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入选中国上市公司市值500强  入选时间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榜单名称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7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入选中国民营企业500强      入选时间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榜单名称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7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 入选其他知名榜单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（请具体说明）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设榜机构：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入选时间：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榜单名称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是否建有博士后科研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工作站分站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是        □ 否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设立时间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是否建有省级博士后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创新实践基地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是        □ 否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设立时间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是否依托国家重大项目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开展项目博士后工作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是        □ 否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获批时间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82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累计招收非在职、非超龄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博士后研究人员情况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博士后编号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联合培养单位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8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8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5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（本页以下信息限省级以上高新技术开发区、经济技术开发区和留学人员创业园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区等填报）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园区设立时间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上级主管单位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园区内企事业单位数量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上年度总产值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5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拟设立的园区分站（须3家以上）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方正仿宋简体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申请单位签字及盖章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9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申请单位负责人签字：                      （公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（本页以下内容由有省</w:t>
      </w:r>
      <w:r>
        <w:rPr>
          <w:rFonts w:hint="eastAsia" w:ascii="Times New Roman" w:hAnsi="Times New Roman" w:eastAsia="仿宋_GB2312" w:cs="Times New Roman"/>
          <w:sz w:val="24"/>
        </w:rPr>
        <w:t>博管办</w:t>
      </w:r>
      <w:r>
        <w:rPr>
          <w:rFonts w:ascii="Times New Roman" w:hAnsi="Times New Roman" w:eastAsia="仿宋_GB2312" w:cs="Times New Roman"/>
          <w:sz w:val="24"/>
        </w:rPr>
        <w:t>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申报材料核实情况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21"/>
        <w:gridCol w:w="2143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该申报材料是否真实准确？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是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928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该申报单位是否符合设站基本条件？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□ 符合               □ 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928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该申报单位是否符合设站推荐条件？请简述概况（200字以内）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□ 符合               □ 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核实人员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七、推荐单位意见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8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040" w:firstLineChars="210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签字：          （公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年 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cs="Times New Roman"/>
          <w:b/>
          <w:bCs/>
          <w:sz w:val="24"/>
        </w:rPr>
        <w:sectPr>
          <w:footerReference r:id="rId3" w:type="default"/>
          <w:footerReference r:id="rId4" w:type="even"/>
          <w:pgSz w:w="11906" w:h="16838"/>
          <w:pgMar w:top="1417" w:right="1786" w:bottom="1141" w:left="1786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ascii="方正仿宋简体" w:hAnsi="方正仿宋简体" w:eastAsia="方正仿宋简体" w:cs="方正仿宋简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方正仿宋简体" w:hAnsi="方正仿宋简体" w:eastAsia="方正仿宋简体" w:cs="方正仿宋简体"/>
      </w:rPr>
    </w:pPr>
    <w:r>
      <w:rPr>
        <w:rFonts w:ascii="方正仿宋简体" w:hAnsi="方正仿宋简体" w:eastAsia="方正仿宋简体" w:cs="方正仿宋简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1185" cy="2292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185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方正仿宋简体" w:hAnsi="方正仿宋简体" w:eastAsia="方正仿宋简体" w:cs="方正仿宋简体"/>
                              <w:sz w:val="24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8.05pt;width:46.55pt;mso-position-horizontal-relative:margin;z-index:251659264;mso-width-relative:page;mso-height-relative:page;" filled="f" stroked="f" coordsize="21600,21600" o:gfxdata="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cQldDTAAAAAwEAAA8AAAAAAAAAAQAgAAAAIgAAAGRycy9kb3ducmV2Lnht&#10;bFBLAQIUABQAAAAIAIdO4kA1/E4ENwIAAGM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方正仿宋简体" w:hAnsi="方正仿宋简体" w:eastAsia="方正仿宋简体" w:cs="方正仿宋简体"/>
                        <w:sz w:val="24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092CE"/>
    <w:multiLevelType w:val="singleLevel"/>
    <w:tmpl w:val="46C092C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7BA87C"/>
    <w:multiLevelType w:val="singleLevel"/>
    <w:tmpl w:val="6E7BA87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MTJiZWI3OTU4ODAxYmM0YmZhMzE3MWNjMWVhNDMifQ=="/>
  </w:docVars>
  <w:rsids>
    <w:rsidRoot w:val="79D76DF8"/>
    <w:rsid w:val="79D7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2023-09-05T07:44:00Z</dcterms:created>
  <dc:creator>文书の生活助理ʚɞ</dc:creator>
  <cp:lastModifiedBy>文书の生活助理ʚɞ</cp:lastModifiedBy>
  <dcterms:modified xsi:type="dcterms:W3CDTF">2023-09-05T07:52:00Z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69BC66EAC6994BF0AB6D63B5D25082E2_11</vt:lpwstr>
  </property>
</Properties>
</file>